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7A" w:rsidRDefault="00BF747A" w:rsidP="00BF747A">
      <w:pPr>
        <w:rPr>
          <w:rFonts w:cs="Arial"/>
          <w:b/>
          <w:sz w:val="32"/>
        </w:rPr>
      </w:pPr>
      <w:r w:rsidRPr="00497016">
        <w:rPr>
          <w:rFonts w:cs="Arial"/>
          <w:b/>
          <w:sz w:val="32"/>
        </w:rPr>
        <w:t>Bijlage 8</w:t>
      </w:r>
      <w:r w:rsidRPr="00497016">
        <w:rPr>
          <w:rFonts w:cs="Arial"/>
          <w:b/>
          <w:color w:val="FF0000"/>
          <w:sz w:val="32"/>
        </w:rPr>
        <w:t xml:space="preserve"> </w:t>
      </w:r>
      <w:r w:rsidRPr="00497016">
        <w:rPr>
          <w:rFonts w:cs="Arial"/>
          <w:b/>
          <w:sz w:val="32"/>
        </w:rPr>
        <w:t>Detailspecificatie per grondcomplex</w:t>
      </w:r>
      <w:bookmarkStart w:id="0" w:name="_GoBack"/>
      <w:bookmarkEnd w:id="0"/>
    </w:p>
    <w:p w:rsidR="001509BC" w:rsidRDefault="003108D5">
      <w:r w:rsidRPr="003108D5">
        <w:rPr>
          <w:noProof/>
          <w:lang w:eastAsia="nl-NL"/>
        </w:rPr>
        <w:drawing>
          <wp:inline distT="0" distB="0" distL="0" distR="0" wp14:anchorId="0D204AC7" wp14:editId="2AE1751C">
            <wp:extent cx="8341200" cy="2779200"/>
            <wp:effectExtent l="0" t="0" r="3175" b="2540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1200" cy="27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96C" w:rsidRDefault="00BC296C">
      <w:r w:rsidRPr="00BC296C">
        <w:rPr>
          <w:noProof/>
          <w:lang w:eastAsia="nl-NL"/>
        </w:rPr>
        <w:drawing>
          <wp:inline distT="0" distB="0" distL="0" distR="0">
            <wp:extent cx="4964400" cy="2491200"/>
            <wp:effectExtent l="0" t="0" r="8255" b="444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00" cy="24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8E9" w:rsidRDefault="00CB48E9">
      <w:r w:rsidRPr="00CB48E9">
        <w:rPr>
          <w:noProof/>
          <w:lang w:eastAsia="nl-NL"/>
        </w:rPr>
        <w:lastRenderedPageBreak/>
        <w:drawing>
          <wp:inline distT="0" distB="0" distL="0" distR="0">
            <wp:extent cx="6436800" cy="2779200"/>
            <wp:effectExtent l="0" t="0" r="2540" b="254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800" cy="277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BB6" w:rsidRDefault="00575BB6">
      <w:r w:rsidRPr="00575BB6">
        <w:rPr>
          <w:noProof/>
          <w:lang w:eastAsia="nl-NL"/>
        </w:rPr>
        <w:drawing>
          <wp:inline distT="0" distB="0" distL="0" distR="0">
            <wp:extent cx="6403178" cy="2764800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178" cy="27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8E9" w:rsidRDefault="00C23DB1">
      <w:r w:rsidRPr="00C23DB1">
        <w:rPr>
          <w:noProof/>
          <w:lang w:eastAsia="nl-NL"/>
        </w:rPr>
        <w:lastRenderedPageBreak/>
        <w:drawing>
          <wp:inline distT="0" distB="0" distL="0" distR="0">
            <wp:extent cx="4924800" cy="2473200"/>
            <wp:effectExtent l="0" t="0" r="0" b="3810"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800" cy="2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96C" w:rsidRDefault="00BC296C"/>
    <w:p w:rsidR="00F81C58" w:rsidRDefault="00F81C58">
      <w:r>
        <w:br w:type="page"/>
      </w:r>
    </w:p>
    <w:p w:rsidR="00BC296C" w:rsidRDefault="00F81C58">
      <w:r w:rsidRPr="00F81C58">
        <w:rPr>
          <w:noProof/>
          <w:lang w:eastAsia="nl-NL"/>
        </w:rPr>
        <w:lastRenderedPageBreak/>
        <w:drawing>
          <wp:inline distT="0" distB="0" distL="0" distR="0">
            <wp:extent cx="6411600" cy="2768400"/>
            <wp:effectExtent l="0" t="0" r="8255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1600" cy="27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C58" w:rsidRDefault="00F81C58">
      <w:r w:rsidRPr="00F81C58">
        <w:rPr>
          <w:noProof/>
          <w:lang w:eastAsia="nl-NL"/>
        </w:rPr>
        <w:drawing>
          <wp:inline distT="0" distB="0" distL="0" distR="0">
            <wp:extent cx="4932000" cy="2476800"/>
            <wp:effectExtent l="0" t="0" r="2540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00" cy="24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C58" w:rsidRDefault="00F81C58">
      <w:r w:rsidRPr="00F81C58">
        <w:rPr>
          <w:noProof/>
          <w:lang w:eastAsia="nl-NL"/>
        </w:rPr>
        <w:lastRenderedPageBreak/>
        <w:drawing>
          <wp:inline distT="0" distB="0" distL="0" distR="0">
            <wp:extent cx="5756400" cy="2757600"/>
            <wp:effectExtent l="0" t="0" r="0" b="508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400" cy="27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C58" w:rsidRDefault="00F81C58">
      <w:r w:rsidRPr="00F81C58">
        <w:rPr>
          <w:noProof/>
          <w:lang w:eastAsia="nl-NL"/>
        </w:rPr>
        <w:drawing>
          <wp:inline distT="0" distB="0" distL="0" distR="0">
            <wp:extent cx="4917600" cy="2469600"/>
            <wp:effectExtent l="0" t="0" r="0" b="698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600" cy="24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C58" w:rsidRDefault="00F81C58">
      <w:r w:rsidRPr="00F81C58">
        <w:rPr>
          <w:noProof/>
          <w:lang w:eastAsia="nl-NL"/>
        </w:rPr>
        <w:lastRenderedPageBreak/>
        <w:drawing>
          <wp:inline distT="0" distB="0" distL="0" distR="0">
            <wp:extent cx="6998400" cy="2750400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8400" cy="275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7B5" w:rsidRDefault="00CF77B5">
      <w:r w:rsidRPr="00CF77B5">
        <w:rPr>
          <w:noProof/>
          <w:lang w:eastAsia="nl-NL"/>
        </w:rPr>
        <w:drawing>
          <wp:inline distT="0" distB="0" distL="0" distR="0">
            <wp:extent cx="4950000" cy="2484000"/>
            <wp:effectExtent l="0" t="0" r="3175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000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7B5" w:rsidRDefault="00C23DB1">
      <w:r w:rsidRPr="00C23DB1">
        <w:rPr>
          <w:noProof/>
          <w:lang w:eastAsia="nl-NL"/>
        </w:rPr>
        <w:lastRenderedPageBreak/>
        <w:drawing>
          <wp:inline distT="0" distB="0" distL="0" distR="0">
            <wp:extent cx="7045200" cy="2768400"/>
            <wp:effectExtent l="0" t="0" r="3810" b="0"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200" cy="27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7B5" w:rsidRDefault="00CF77B5"/>
    <w:p w:rsidR="00CF77B5" w:rsidRDefault="00CF77B5">
      <w:r w:rsidRPr="00CF77B5">
        <w:rPr>
          <w:noProof/>
          <w:lang w:eastAsia="nl-NL"/>
        </w:rPr>
        <w:drawing>
          <wp:inline distT="0" distB="0" distL="0" distR="0">
            <wp:extent cx="4932000" cy="2476800"/>
            <wp:effectExtent l="0" t="0" r="254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00" cy="24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7B5" w:rsidRDefault="00CF77B5">
      <w:r w:rsidRPr="00CF77B5">
        <w:rPr>
          <w:noProof/>
          <w:lang w:eastAsia="nl-NL"/>
        </w:rPr>
        <w:lastRenderedPageBreak/>
        <w:drawing>
          <wp:inline distT="0" distB="0" distL="0" distR="0">
            <wp:extent cx="7005600" cy="2754000"/>
            <wp:effectExtent l="0" t="0" r="5080" b="825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600" cy="27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7B5" w:rsidRDefault="00CF77B5">
      <w:r w:rsidRPr="00CF77B5">
        <w:rPr>
          <w:noProof/>
          <w:lang w:eastAsia="nl-NL"/>
        </w:rPr>
        <w:drawing>
          <wp:inline distT="0" distB="0" distL="0" distR="0">
            <wp:extent cx="7005600" cy="2754000"/>
            <wp:effectExtent l="0" t="0" r="5080" b="8255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600" cy="27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7B5" w:rsidRDefault="00CF77B5">
      <w:r w:rsidRPr="00CF77B5">
        <w:rPr>
          <w:noProof/>
          <w:lang w:eastAsia="nl-NL"/>
        </w:rPr>
        <w:lastRenderedPageBreak/>
        <w:drawing>
          <wp:inline distT="0" distB="0" distL="0" distR="0">
            <wp:extent cx="4946400" cy="2484000"/>
            <wp:effectExtent l="0" t="0" r="6985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400" cy="24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7B5" w:rsidRDefault="00CF77B5"/>
    <w:p w:rsidR="00CF77B5" w:rsidRDefault="00CF77B5">
      <w:r>
        <w:br w:type="page"/>
      </w:r>
    </w:p>
    <w:p w:rsidR="00CF77B5" w:rsidRDefault="00CF77B5">
      <w:r w:rsidRPr="00CF77B5">
        <w:rPr>
          <w:noProof/>
          <w:lang w:eastAsia="nl-NL"/>
        </w:rPr>
        <w:lastRenderedPageBreak/>
        <w:drawing>
          <wp:inline distT="0" distB="0" distL="0" distR="0">
            <wp:extent cx="7675200" cy="2768400"/>
            <wp:effectExtent l="0" t="0" r="2540" b="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5200" cy="27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7B5" w:rsidRDefault="00CF77B5">
      <w:r w:rsidRPr="00CF77B5">
        <w:rPr>
          <w:noProof/>
          <w:lang w:eastAsia="nl-NL"/>
        </w:rPr>
        <w:drawing>
          <wp:inline distT="0" distB="0" distL="0" distR="0">
            <wp:extent cx="4964400" cy="2491200"/>
            <wp:effectExtent l="0" t="0" r="8255" b="4445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4400" cy="24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7B5" w:rsidRDefault="00CF77B5">
      <w:r w:rsidRPr="00CF77B5">
        <w:rPr>
          <w:noProof/>
          <w:lang w:eastAsia="nl-NL"/>
        </w:rPr>
        <w:lastRenderedPageBreak/>
        <w:drawing>
          <wp:inline distT="0" distB="0" distL="0" distR="0">
            <wp:extent cx="6379200" cy="2754000"/>
            <wp:effectExtent l="0" t="0" r="3175" b="8255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00" cy="27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8D5" w:rsidRDefault="003108D5">
      <w:r w:rsidRPr="003108D5">
        <w:rPr>
          <w:noProof/>
          <w:lang w:eastAsia="nl-NL"/>
        </w:rPr>
        <w:drawing>
          <wp:inline distT="0" distB="0" distL="0" distR="0">
            <wp:extent cx="4924800" cy="2473200"/>
            <wp:effectExtent l="0" t="0" r="0" b="381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800" cy="2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8D5" w:rsidRDefault="003108D5">
      <w:r w:rsidRPr="003108D5">
        <w:rPr>
          <w:noProof/>
          <w:lang w:eastAsia="nl-NL"/>
        </w:rPr>
        <w:lastRenderedPageBreak/>
        <w:drawing>
          <wp:inline distT="0" distB="0" distL="0" distR="0">
            <wp:extent cx="9010800" cy="2768400"/>
            <wp:effectExtent l="0" t="0" r="0" b="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800" cy="27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8D5" w:rsidRDefault="003108D5">
      <w:r w:rsidRPr="003108D5">
        <w:rPr>
          <w:noProof/>
          <w:lang w:eastAsia="nl-NL"/>
        </w:rPr>
        <w:drawing>
          <wp:inline distT="0" distB="0" distL="0" distR="0">
            <wp:extent cx="5036400" cy="2491200"/>
            <wp:effectExtent l="0" t="0" r="0" b="4445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400" cy="24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8D5" w:rsidRDefault="003108D5"/>
    <w:p w:rsidR="003108D5" w:rsidRDefault="003108D5">
      <w:r w:rsidRPr="003108D5">
        <w:rPr>
          <w:noProof/>
          <w:lang w:eastAsia="nl-NL"/>
        </w:rPr>
        <w:lastRenderedPageBreak/>
        <w:drawing>
          <wp:inline distT="0" distB="0" distL="0" distR="0">
            <wp:extent cx="5756400" cy="2757600"/>
            <wp:effectExtent l="0" t="0" r="0" b="508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400" cy="27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8D5" w:rsidRDefault="003108D5">
      <w:r w:rsidRPr="003108D5">
        <w:rPr>
          <w:noProof/>
          <w:lang w:eastAsia="nl-NL"/>
        </w:rPr>
        <w:drawing>
          <wp:inline distT="0" distB="0" distL="0" distR="0">
            <wp:extent cx="4928400" cy="2473200"/>
            <wp:effectExtent l="0" t="0" r="5715" b="3810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400" cy="2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8D5" w:rsidRDefault="003108D5"/>
    <w:p w:rsidR="003108D5" w:rsidRDefault="003108D5">
      <w:r w:rsidRPr="003108D5">
        <w:rPr>
          <w:noProof/>
          <w:lang w:eastAsia="nl-NL"/>
        </w:rPr>
        <w:lastRenderedPageBreak/>
        <w:drawing>
          <wp:inline distT="0" distB="0" distL="0" distR="0">
            <wp:extent cx="8892000" cy="2754000"/>
            <wp:effectExtent l="0" t="0" r="4445" b="8255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000" cy="27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8D5" w:rsidRDefault="003108D5">
      <w:r w:rsidRPr="003108D5">
        <w:rPr>
          <w:noProof/>
          <w:lang w:eastAsia="nl-NL"/>
        </w:rPr>
        <w:drawing>
          <wp:inline distT="0" distB="0" distL="0" distR="0">
            <wp:extent cx="4910400" cy="2466000"/>
            <wp:effectExtent l="0" t="0" r="5080" b="0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400" cy="246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8D5" w:rsidSect="00F17037">
      <w:footerReference w:type="default" r:id="rId3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3DF" w:rsidRDefault="007163DF" w:rsidP="00203884">
      <w:pPr>
        <w:spacing w:after="0" w:line="240" w:lineRule="auto"/>
      </w:pPr>
      <w:r>
        <w:separator/>
      </w:r>
    </w:p>
  </w:endnote>
  <w:endnote w:type="continuationSeparator" w:id="0">
    <w:p w:rsidR="007163DF" w:rsidRDefault="007163DF" w:rsidP="0020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884" w:rsidRPr="00203884" w:rsidRDefault="00203884">
    <w:pPr>
      <w:pStyle w:val="Voettekst"/>
    </w:pPr>
    <w:r w:rsidRPr="00203884">
      <w:t>NB Bovenstaande tabellen zijn gebaseerd op deels werkelijke cijfers van 2021 en deel</w:t>
    </w:r>
    <w:r>
      <w:t>s</w:t>
    </w:r>
    <w:r w:rsidRPr="00203884">
      <w:t xml:space="preserve"> inschat</w:t>
    </w:r>
    <w:r>
      <w:t>t</w:t>
    </w:r>
    <w:r w:rsidRPr="00203884">
      <w:t xml:space="preserve">ingen </w:t>
    </w:r>
    <w:r>
      <w:t>voor het 2</w:t>
    </w:r>
    <w:r w:rsidRPr="00203884">
      <w:rPr>
        <w:vertAlign w:val="superscript"/>
      </w:rPr>
      <w:t>e</w:t>
    </w:r>
    <w:r>
      <w:t xml:space="preserve"> halfjaar van 2021. D</w:t>
    </w:r>
    <w:r w:rsidR="00497016">
      <w:t>etailverklaringen komen bij de J</w:t>
    </w:r>
    <w:r>
      <w:t xml:space="preserve">aarrekening 2021 op basis van werkelijke cijfers.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3DF" w:rsidRDefault="007163DF" w:rsidP="00203884">
      <w:pPr>
        <w:spacing w:after="0" w:line="240" w:lineRule="auto"/>
      </w:pPr>
      <w:r>
        <w:separator/>
      </w:r>
    </w:p>
  </w:footnote>
  <w:footnote w:type="continuationSeparator" w:id="0">
    <w:p w:rsidR="007163DF" w:rsidRDefault="007163DF" w:rsidP="002038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37"/>
    <w:rsid w:val="000700E4"/>
    <w:rsid w:val="001509BC"/>
    <w:rsid w:val="00203884"/>
    <w:rsid w:val="003108D5"/>
    <w:rsid w:val="00497016"/>
    <w:rsid w:val="00575BB6"/>
    <w:rsid w:val="007163DF"/>
    <w:rsid w:val="00BC296C"/>
    <w:rsid w:val="00BE4C88"/>
    <w:rsid w:val="00BF747A"/>
    <w:rsid w:val="00C23DB1"/>
    <w:rsid w:val="00CB48E9"/>
    <w:rsid w:val="00CF77B5"/>
    <w:rsid w:val="00F17037"/>
    <w:rsid w:val="00F8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Courier New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0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3884"/>
  </w:style>
  <w:style w:type="paragraph" w:styleId="Voettekst">
    <w:name w:val="footer"/>
    <w:basedOn w:val="Standaard"/>
    <w:link w:val="VoettekstChar"/>
    <w:uiPriority w:val="99"/>
    <w:unhideWhenUsed/>
    <w:rsid w:val="0020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3884"/>
  </w:style>
  <w:style w:type="paragraph" w:styleId="Ballontekst">
    <w:name w:val="Balloon Text"/>
    <w:basedOn w:val="Standaard"/>
    <w:link w:val="BallontekstChar"/>
    <w:uiPriority w:val="99"/>
    <w:semiHidden/>
    <w:unhideWhenUsed/>
    <w:rsid w:val="00BF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7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Courier New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0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3884"/>
  </w:style>
  <w:style w:type="paragraph" w:styleId="Voettekst">
    <w:name w:val="footer"/>
    <w:basedOn w:val="Standaard"/>
    <w:link w:val="VoettekstChar"/>
    <w:uiPriority w:val="99"/>
    <w:unhideWhenUsed/>
    <w:rsid w:val="0020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3884"/>
  </w:style>
  <w:style w:type="paragraph" w:styleId="Ballontekst">
    <w:name w:val="Balloon Text"/>
    <w:basedOn w:val="Standaard"/>
    <w:link w:val="BallontekstChar"/>
    <w:uiPriority w:val="99"/>
    <w:semiHidden/>
    <w:unhideWhenUsed/>
    <w:rsid w:val="00BF7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7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9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EFC277BB</Template>
  <TotalTime>2</TotalTime>
  <Pages>14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Lochem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Nolsen, GJ.</dc:creator>
  <cp:lastModifiedBy>Klein Bleumink. B.</cp:lastModifiedBy>
  <cp:revision>3</cp:revision>
  <cp:lastPrinted>2021-09-30T07:44:00Z</cp:lastPrinted>
  <dcterms:created xsi:type="dcterms:W3CDTF">2021-09-30T07:43:00Z</dcterms:created>
  <dcterms:modified xsi:type="dcterms:W3CDTF">2021-09-30T07:45:00Z</dcterms:modified>
</cp:coreProperties>
</file>